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18" w:rsidRDefault="00A51018"/>
    <w:p w:rsidR="001534D6" w:rsidRDefault="001534D6">
      <w:r>
        <w:t>REIKI</w:t>
      </w:r>
    </w:p>
    <w:p w:rsidR="001534D6" w:rsidRDefault="001534D6" w:rsidP="001534D6">
      <w:pPr>
        <w:jc w:val="both"/>
        <w:rPr>
          <w:rFonts w:ascii="Calibri" w:eastAsia="Calibri" w:hAnsi="Calibri" w:cs="Times New Roman"/>
          <w:sz w:val="28"/>
        </w:rPr>
      </w:pPr>
      <w:r>
        <w:t>Reiki is one of the most popular healing modalities. It is very easy to learn and practice.</w:t>
      </w:r>
      <w:r w:rsidRPr="001534D6">
        <w:rPr>
          <w:rFonts w:ascii="Calibri" w:eastAsia="Calibri" w:hAnsi="Calibri" w:cs="Times New Roman"/>
          <w:b/>
          <w:sz w:val="28"/>
        </w:rPr>
        <w:t xml:space="preserve"> </w:t>
      </w:r>
      <w:r w:rsidRPr="003640F7">
        <w:rPr>
          <w:rFonts w:ascii="Calibri" w:eastAsia="Calibri" w:hAnsi="Calibri" w:cs="Times New Roman"/>
          <w:b/>
          <w:sz w:val="24"/>
          <w:szCs w:val="24"/>
        </w:rPr>
        <w:t xml:space="preserve">Rei </w:t>
      </w:r>
      <w:r w:rsidRPr="003640F7">
        <w:rPr>
          <w:rFonts w:ascii="Calibri" w:eastAsia="Calibri" w:hAnsi="Calibri" w:cs="Times New Roman"/>
          <w:sz w:val="24"/>
          <w:szCs w:val="24"/>
        </w:rPr>
        <w:t>-&gt; means</w:t>
      </w:r>
      <w:r>
        <w:rPr>
          <w:rFonts w:ascii="Calibri" w:eastAsia="Calibri" w:hAnsi="Calibri" w:cs="Times New Roman"/>
          <w:sz w:val="28"/>
        </w:rPr>
        <w:t xml:space="preserve"> </w:t>
      </w:r>
      <w:r w:rsidRPr="003640F7">
        <w:rPr>
          <w:rFonts w:ascii="Calibri" w:eastAsia="Calibri" w:hAnsi="Calibri" w:cs="Times New Roman"/>
          <w:b/>
          <w:sz w:val="24"/>
          <w:szCs w:val="24"/>
        </w:rPr>
        <w:t>Universal,</w:t>
      </w:r>
      <w:r w:rsidRPr="003640F7">
        <w:rPr>
          <w:rFonts w:ascii="Calibri" w:eastAsia="Calibri" w:hAnsi="Calibri" w:cs="Times New Roman"/>
          <w:sz w:val="24"/>
          <w:szCs w:val="24"/>
        </w:rPr>
        <w:t xml:space="preserve"> </w:t>
      </w:r>
      <w:r w:rsidRPr="003640F7">
        <w:rPr>
          <w:rFonts w:ascii="Calibri" w:eastAsia="Calibri" w:hAnsi="Calibri" w:cs="Times New Roman"/>
          <w:b/>
          <w:sz w:val="24"/>
          <w:szCs w:val="24"/>
        </w:rPr>
        <w:t>Ki</w:t>
      </w:r>
      <w:r w:rsidRPr="003640F7">
        <w:rPr>
          <w:rFonts w:ascii="Calibri" w:eastAsia="Calibri" w:hAnsi="Calibri" w:cs="Times New Roman"/>
          <w:sz w:val="24"/>
          <w:szCs w:val="24"/>
        </w:rPr>
        <w:t xml:space="preserve"> -&gt; means </w:t>
      </w:r>
      <w:r w:rsidRPr="003640F7">
        <w:rPr>
          <w:rFonts w:ascii="Calibri" w:eastAsia="Calibri" w:hAnsi="Calibri" w:cs="Times New Roman"/>
          <w:b/>
          <w:sz w:val="24"/>
          <w:szCs w:val="24"/>
        </w:rPr>
        <w:t>Life Force energy</w:t>
      </w:r>
      <w:r w:rsidR="003640F7">
        <w:rPr>
          <w:rFonts w:ascii="Calibri" w:eastAsia="Calibri" w:hAnsi="Calibri" w:cs="Times New Roman"/>
          <w:sz w:val="24"/>
          <w:szCs w:val="24"/>
        </w:rPr>
        <w:t>.</w:t>
      </w:r>
    </w:p>
    <w:p w:rsidR="001534D6" w:rsidRDefault="001534D6" w:rsidP="001534D6">
      <w:pPr>
        <w:jc w:val="both"/>
        <w:rPr>
          <w:rFonts w:ascii="Calibri" w:eastAsia="Calibri" w:hAnsi="Calibri" w:cs="Times New Roman"/>
          <w:sz w:val="28"/>
        </w:rPr>
      </w:pPr>
      <w:r>
        <w:rPr>
          <w:rFonts w:ascii="Calibri" w:eastAsia="Calibri" w:hAnsi="Calibri" w:cs="Times New Roman"/>
          <w:b/>
          <w:sz w:val="28"/>
        </w:rPr>
        <w:t>REIKI</w:t>
      </w:r>
      <w:r>
        <w:rPr>
          <w:rFonts w:ascii="Calibri" w:eastAsia="Calibri" w:hAnsi="Calibri" w:cs="Times New Roman"/>
          <w:sz w:val="28"/>
        </w:rPr>
        <w:t xml:space="preserve"> – </w:t>
      </w:r>
      <w:r>
        <w:rPr>
          <w:rFonts w:ascii="Calibri" w:eastAsia="Calibri" w:hAnsi="Calibri" w:cs="Times New Roman"/>
          <w:b/>
          <w:sz w:val="28"/>
        </w:rPr>
        <w:t>Universal Life Force Energy</w:t>
      </w:r>
      <w:r>
        <w:rPr>
          <w:rFonts w:ascii="Calibri" w:eastAsia="Calibri" w:hAnsi="Calibri" w:cs="Times New Roman"/>
          <w:sz w:val="28"/>
        </w:rPr>
        <w:t xml:space="preserve"> </w:t>
      </w:r>
    </w:p>
    <w:p w:rsidR="001534D6" w:rsidRDefault="001534D6" w:rsidP="001534D6">
      <w:pPr>
        <w:jc w:val="both"/>
        <w:rPr>
          <w:rFonts w:ascii="Calibri" w:eastAsia="Calibri" w:hAnsi="Calibri" w:cs="Times New Roman"/>
        </w:rPr>
      </w:pPr>
      <w:r>
        <w:rPr>
          <w:rFonts w:ascii="Calibri" w:eastAsia="Calibri" w:hAnsi="Calibri" w:cs="Times New Roman"/>
        </w:rPr>
        <w:t xml:space="preserve">The living body, human or animal, radiates warmth and energy.  This energy is life force itself, and has many names.  It is known as PRANA in India, CHI in china and KI in Japan. Reiki helps in stress reduction, deep relaxation, pain release and expanded spiritual </w:t>
      </w:r>
      <w:r w:rsidR="007E0550">
        <w:rPr>
          <w:rFonts w:ascii="Calibri" w:eastAsia="Calibri" w:hAnsi="Calibri" w:cs="Times New Roman"/>
        </w:rPr>
        <w:t xml:space="preserve">awareness. </w:t>
      </w:r>
    </w:p>
    <w:p w:rsidR="007E0550" w:rsidRDefault="007E0550" w:rsidP="001534D6">
      <w:pPr>
        <w:jc w:val="both"/>
        <w:rPr>
          <w:rFonts w:ascii="Calibri" w:eastAsia="Calibri" w:hAnsi="Calibri" w:cs="Times New Roman"/>
        </w:rPr>
      </w:pPr>
      <w:r>
        <w:rPr>
          <w:rFonts w:ascii="Calibri" w:eastAsia="Calibri" w:hAnsi="Calibri" w:cs="Times New Roman"/>
        </w:rPr>
        <w:t>Reiki is a powerful, yet gentle mode of energetic healing and balancing wherein the body’s own natural healing abilities are activated and accelerated. Reiki heals on all levels be it physical, mental, emotional or spiritual.</w:t>
      </w:r>
    </w:p>
    <w:p w:rsidR="007E0550" w:rsidRDefault="007E0550" w:rsidP="001534D6">
      <w:pPr>
        <w:jc w:val="both"/>
        <w:rPr>
          <w:rFonts w:ascii="Calibri" w:eastAsia="Calibri" w:hAnsi="Calibri" w:cs="Times New Roman"/>
        </w:rPr>
      </w:pPr>
      <w:r>
        <w:rPr>
          <w:rFonts w:ascii="Calibri" w:eastAsia="Calibri" w:hAnsi="Calibri" w:cs="Times New Roman"/>
        </w:rPr>
        <w:t>Benefits of REIKI:</w:t>
      </w:r>
    </w:p>
    <w:p w:rsidR="007E0550" w:rsidRDefault="007E0550" w:rsidP="007E0550">
      <w:pPr>
        <w:pStyle w:val="ListParagraph"/>
        <w:numPr>
          <w:ilvl w:val="0"/>
          <w:numId w:val="1"/>
        </w:numPr>
        <w:jc w:val="both"/>
        <w:rPr>
          <w:rFonts w:ascii="Calibri" w:eastAsia="Calibri" w:hAnsi="Calibri" w:cs="Times New Roman"/>
        </w:rPr>
      </w:pPr>
      <w:r>
        <w:rPr>
          <w:rFonts w:ascii="Calibri" w:eastAsia="Calibri" w:hAnsi="Calibri" w:cs="Times New Roman"/>
        </w:rPr>
        <w:t>Reduces pain and suffering and helps in disease management.</w:t>
      </w:r>
    </w:p>
    <w:p w:rsidR="007E0550" w:rsidRDefault="007E0550" w:rsidP="007E0550">
      <w:pPr>
        <w:pStyle w:val="ListParagraph"/>
        <w:numPr>
          <w:ilvl w:val="0"/>
          <w:numId w:val="1"/>
        </w:numPr>
        <w:jc w:val="both"/>
        <w:rPr>
          <w:rFonts w:ascii="Calibri" w:eastAsia="Calibri" w:hAnsi="Calibri" w:cs="Times New Roman"/>
        </w:rPr>
      </w:pPr>
      <w:r>
        <w:rPr>
          <w:rFonts w:ascii="Calibri" w:eastAsia="Calibri" w:hAnsi="Calibri" w:cs="Times New Roman"/>
        </w:rPr>
        <w:t>Helps to release emotions.</w:t>
      </w:r>
    </w:p>
    <w:p w:rsidR="007E0550" w:rsidRDefault="007E0550" w:rsidP="007E0550">
      <w:pPr>
        <w:pStyle w:val="ListParagraph"/>
        <w:numPr>
          <w:ilvl w:val="0"/>
          <w:numId w:val="1"/>
        </w:numPr>
        <w:jc w:val="both"/>
        <w:rPr>
          <w:rFonts w:ascii="Calibri" w:eastAsia="Calibri" w:hAnsi="Calibri" w:cs="Times New Roman"/>
        </w:rPr>
      </w:pPr>
      <w:r>
        <w:rPr>
          <w:rFonts w:ascii="Calibri" w:eastAsia="Calibri" w:hAnsi="Calibri" w:cs="Times New Roman"/>
        </w:rPr>
        <w:t>Releases stress and anxiety.</w:t>
      </w:r>
    </w:p>
    <w:p w:rsidR="007E0550" w:rsidRDefault="007E0550" w:rsidP="007E0550">
      <w:pPr>
        <w:pStyle w:val="ListParagraph"/>
        <w:numPr>
          <w:ilvl w:val="0"/>
          <w:numId w:val="1"/>
        </w:numPr>
        <w:jc w:val="both"/>
        <w:rPr>
          <w:rFonts w:ascii="Calibri" w:eastAsia="Calibri" w:hAnsi="Calibri" w:cs="Times New Roman"/>
        </w:rPr>
      </w:pPr>
      <w:r>
        <w:rPr>
          <w:rFonts w:ascii="Calibri" w:eastAsia="Calibri" w:hAnsi="Calibri" w:cs="Times New Roman"/>
        </w:rPr>
        <w:t>Balances the energy.</w:t>
      </w:r>
    </w:p>
    <w:p w:rsidR="007E0550" w:rsidRDefault="007E0550" w:rsidP="007E0550">
      <w:pPr>
        <w:pStyle w:val="ListParagraph"/>
        <w:numPr>
          <w:ilvl w:val="0"/>
          <w:numId w:val="1"/>
        </w:numPr>
        <w:jc w:val="both"/>
        <w:rPr>
          <w:rFonts w:ascii="Calibri" w:eastAsia="Calibri" w:hAnsi="Calibri" w:cs="Times New Roman"/>
        </w:rPr>
      </w:pPr>
      <w:r>
        <w:rPr>
          <w:rFonts w:ascii="Calibri" w:eastAsia="Calibri" w:hAnsi="Calibri" w:cs="Times New Roman"/>
        </w:rPr>
        <w:t>Heightens the creativity.</w:t>
      </w:r>
    </w:p>
    <w:p w:rsidR="007E0550" w:rsidRDefault="007E0550" w:rsidP="007E0550">
      <w:pPr>
        <w:pStyle w:val="ListParagraph"/>
        <w:numPr>
          <w:ilvl w:val="0"/>
          <w:numId w:val="1"/>
        </w:numPr>
        <w:jc w:val="both"/>
        <w:rPr>
          <w:rFonts w:ascii="Calibri" w:eastAsia="Calibri" w:hAnsi="Calibri" w:cs="Times New Roman"/>
        </w:rPr>
      </w:pPr>
      <w:r>
        <w:rPr>
          <w:rFonts w:ascii="Calibri" w:eastAsia="Calibri" w:hAnsi="Calibri" w:cs="Times New Roman"/>
        </w:rPr>
        <w:t>Enhances feeling of peace and relaxation.</w:t>
      </w:r>
    </w:p>
    <w:p w:rsidR="007E0550" w:rsidRDefault="007E0550" w:rsidP="007E0550">
      <w:pPr>
        <w:pStyle w:val="ListParagraph"/>
        <w:numPr>
          <w:ilvl w:val="0"/>
          <w:numId w:val="1"/>
        </w:numPr>
        <w:jc w:val="both"/>
        <w:rPr>
          <w:rFonts w:ascii="Calibri" w:eastAsia="Calibri" w:hAnsi="Calibri" w:cs="Times New Roman"/>
        </w:rPr>
      </w:pPr>
      <w:r>
        <w:rPr>
          <w:rFonts w:ascii="Calibri" w:eastAsia="Calibri" w:hAnsi="Calibri" w:cs="Times New Roman"/>
        </w:rPr>
        <w:t>Boosts immune system.</w:t>
      </w:r>
    </w:p>
    <w:p w:rsidR="007E0550" w:rsidRDefault="007E0550" w:rsidP="007E0550">
      <w:pPr>
        <w:pStyle w:val="ListParagraph"/>
        <w:numPr>
          <w:ilvl w:val="0"/>
          <w:numId w:val="1"/>
        </w:numPr>
        <w:jc w:val="both"/>
        <w:rPr>
          <w:rFonts w:ascii="Calibri" w:eastAsia="Calibri" w:hAnsi="Calibri" w:cs="Times New Roman"/>
        </w:rPr>
      </w:pPr>
      <w:r>
        <w:rPr>
          <w:rFonts w:ascii="Calibri" w:eastAsia="Calibri" w:hAnsi="Calibri" w:cs="Times New Roman"/>
        </w:rPr>
        <w:t>Increases and strengthens physical vitality.</w:t>
      </w:r>
    </w:p>
    <w:p w:rsidR="007E0550" w:rsidRDefault="007E0550" w:rsidP="007E0550">
      <w:pPr>
        <w:pStyle w:val="ListParagraph"/>
        <w:numPr>
          <w:ilvl w:val="0"/>
          <w:numId w:val="1"/>
        </w:numPr>
        <w:jc w:val="both"/>
        <w:rPr>
          <w:rFonts w:ascii="Calibri" w:eastAsia="Calibri" w:hAnsi="Calibri" w:cs="Times New Roman"/>
        </w:rPr>
      </w:pPr>
      <w:r>
        <w:rPr>
          <w:rFonts w:ascii="Calibri" w:eastAsia="Calibri" w:hAnsi="Calibri" w:cs="Times New Roman"/>
        </w:rPr>
        <w:t>Increases concentration and confidence levels.</w:t>
      </w:r>
    </w:p>
    <w:p w:rsidR="007E0550" w:rsidRDefault="00353F88" w:rsidP="007E0550">
      <w:pPr>
        <w:pStyle w:val="ListParagraph"/>
        <w:numPr>
          <w:ilvl w:val="0"/>
          <w:numId w:val="1"/>
        </w:numPr>
        <w:jc w:val="both"/>
        <w:rPr>
          <w:rFonts w:ascii="Calibri" w:eastAsia="Calibri" w:hAnsi="Calibri" w:cs="Times New Roman"/>
        </w:rPr>
      </w:pPr>
      <w:r>
        <w:rPr>
          <w:rFonts w:ascii="Calibri" w:eastAsia="Calibri" w:hAnsi="Calibri" w:cs="Times New Roman"/>
        </w:rPr>
        <w:t>Memory improvement</w:t>
      </w:r>
      <w:r w:rsidR="006564BA">
        <w:rPr>
          <w:rFonts w:ascii="Calibri" w:eastAsia="Calibri" w:hAnsi="Calibri" w:cs="Times New Roman"/>
        </w:rPr>
        <w:t xml:space="preserve"> &amp;</w:t>
      </w:r>
      <w:r>
        <w:rPr>
          <w:rFonts w:ascii="Calibri" w:eastAsia="Calibri" w:hAnsi="Calibri" w:cs="Times New Roman"/>
        </w:rPr>
        <w:t xml:space="preserve"> Intellectual development.</w:t>
      </w:r>
    </w:p>
    <w:p w:rsidR="003E31BE" w:rsidRPr="003E31BE" w:rsidRDefault="003E31BE" w:rsidP="003E31BE">
      <w:pPr>
        <w:jc w:val="both"/>
        <w:rPr>
          <w:rFonts w:ascii="Calibri" w:eastAsia="Calibri" w:hAnsi="Calibri" w:cs="Times New Roman"/>
        </w:rPr>
      </w:pPr>
    </w:p>
    <w:p w:rsidR="00BC2038" w:rsidRDefault="00BC2038" w:rsidP="00BC2038">
      <w:r>
        <w:t>REIKI is very powerful yet gentle – It works with a hi</w:t>
      </w:r>
      <w:r>
        <w:t>gh degree of silken smoothness.</w:t>
      </w:r>
    </w:p>
    <w:p w:rsidR="001534D6" w:rsidRDefault="00BC2038" w:rsidP="00BC2038">
      <w:r>
        <w:t xml:space="preserve">REIKI can be made available to Animates - human beings, animals, trees and plants as well as </w:t>
      </w:r>
      <w:r>
        <w:t>inanimate -</w:t>
      </w:r>
      <w:r>
        <w:t>non-living things.  If we are to experience the well-being in the real-sense of the term, we need to be in harmony with the living as well as non-living things around us.</w:t>
      </w:r>
      <w:r>
        <w:t xml:space="preserve"> </w:t>
      </w:r>
    </w:p>
    <w:p w:rsidR="00BC2038" w:rsidRDefault="00BC2038" w:rsidP="00BC2038">
      <w:r>
        <w:t xml:space="preserve">REIKI is one of the simplest healing modalities. Starting with Basic, then going to advance in Second level. Third level will have Master Symbols and crystal healing. Fourth is Mastership level, where one can initiate others into Reiki. Fifth level is Teachership, who creates Reiki Masters. </w:t>
      </w:r>
    </w:p>
    <w:p w:rsidR="00BC2038" w:rsidRDefault="00BC2038" w:rsidP="00BC2038">
      <w:bookmarkStart w:id="0" w:name="_GoBack"/>
      <w:bookmarkEnd w:id="0"/>
    </w:p>
    <w:sectPr w:rsidR="00BC2038" w:rsidSect="00A51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C7336"/>
    <w:multiLevelType w:val="hybridMultilevel"/>
    <w:tmpl w:val="41D4E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D6"/>
    <w:rsid w:val="001534D6"/>
    <w:rsid w:val="00353F88"/>
    <w:rsid w:val="003640F7"/>
    <w:rsid w:val="003E31BE"/>
    <w:rsid w:val="00550954"/>
    <w:rsid w:val="006564BA"/>
    <w:rsid w:val="00662CC2"/>
    <w:rsid w:val="007E0550"/>
    <w:rsid w:val="00970D2D"/>
    <w:rsid w:val="00A51018"/>
    <w:rsid w:val="00BC2038"/>
    <w:rsid w:val="00C4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3E6B8-F01E-451A-BDD8-6923B096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chandu</dc:creator>
  <cp:lastModifiedBy>THURIA CHANDRA</cp:lastModifiedBy>
  <cp:revision>3</cp:revision>
  <dcterms:created xsi:type="dcterms:W3CDTF">2019-04-22T13:18:00Z</dcterms:created>
  <dcterms:modified xsi:type="dcterms:W3CDTF">2019-04-22T13:26:00Z</dcterms:modified>
</cp:coreProperties>
</file>